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6EBB4">
      <w:pPr>
        <w:pStyle w:val="2"/>
        <w:spacing w:before="0" w:after="0" w:line="360" w:lineRule="auto"/>
        <w:rPr>
          <w:rFonts w:hint="eastAsia" w:ascii="宋体" w:hAnsi="宋体" w:cs="宋体"/>
          <w:sz w:val="32"/>
        </w:rPr>
      </w:pPr>
      <w:r>
        <w:rPr>
          <w:rFonts w:hint="eastAsia" w:ascii="宋体" w:hAnsi="宋体" w:cs="宋体"/>
          <w:sz w:val="32"/>
        </w:rPr>
        <w:t>（</w:t>
      </w:r>
      <w:r>
        <w:rPr>
          <w:rFonts w:hint="eastAsia" w:ascii="宋体" w:hAnsi="宋体" w:cs="宋体"/>
          <w:sz w:val="32"/>
          <w:lang w:val="en-US" w:eastAsia="zh-CN"/>
        </w:rPr>
        <w:t>安全监测辅助工作</w:t>
      </w:r>
      <w:r>
        <w:rPr>
          <w:rFonts w:hint="eastAsia" w:ascii="宋体" w:hAnsi="宋体" w:cs="宋体"/>
          <w:sz w:val="32"/>
        </w:rPr>
        <w:t>）专项服务</w:t>
      </w:r>
      <w:r>
        <w:rPr>
          <w:rFonts w:hint="eastAsia" w:ascii="宋体" w:hAnsi="宋体" w:cs="宋体"/>
          <w:sz w:val="32"/>
          <w:lang w:eastAsia="zh-CN"/>
        </w:rPr>
        <w:t>分包</w:t>
      </w:r>
      <w:r>
        <w:rPr>
          <w:rFonts w:hint="eastAsia" w:ascii="宋体" w:hAnsi="宋体" w:cs="宋体"/>
          <w:sz w:val="32"/>
        </w:rPr>
        <w:t>协议</w:t>
      </w:r>
    </w:p>
    <w:p w14:paraId="5BB3FB59"/>
    <w:p w14:paraId="68759740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鉴于甲乙双方已于 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color w:val="000000"/>
        </w:rPr>
        <w:t xml:space="preserve"> 年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</w:rPr>
        <w:t>月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</w:rPr>
        <w:t xml:space="preserve"> 日签订《</w:t>
      </w:r>
      <w:r>
        <w:rPr>
          <w:rFonts w:hint="eastAsia" w:ascii="宋体" w:hAnsi="宋体" w:cs="宋体"/>
          <w:color w:val="auto"/>
        </w:rPr>
        <w:t>中水东北公司</w:t>
      </w:r>
      <w:r>
        <w:rPr>
          <w:rFonts w:hint="eastAsia" w:ascii="宋体" w:hAnsi="宋体" w:cs="宋体"/>
          <w:color w:val="auto"/>
          <w:lang w:val="en-US" w:eastAsia="zh-CN"/>
        </w:rPr>
        <w:t>科研院</w:t>
      </w:r>
      <w:r>
        <w:rPr>
          <w:rFonts w:hint="eastAsia" w:ascii="宋体" w:hAnsi="宋体" w:cs="宋体"/>
          <w:color w:val="000000"/>
        </w:rPr>
        <w:t>与</w:t>
      </w:r>
      <w:r>
        <w:rPr>
          <w:rFonts w:hint="eastAsia" w:ascii="宋体" w:hAnsi="宋体" w:cs="宋体"/>
          <w:color w:val="000000"/>
          <w:lang w:val="en-US" w:eastAsia="zh-CN"/>
        </w:rPr>
        <w:t>XXXX</w:t>
      </w:r>
      <w:r>
        <w:rPr>
          <w:rFonts w:hint="eastAsia" w:ascii="宋体" w:hAnsi="宋体" w:cs="宋体"/>
          <w:color w:val="000000"/>
        </w:rPr>
        <w:t>公司服务</w:t>
      </w:r>
      <w:r>
        <w:rPr>
          <w:rFonts w:hint="eastAsia" w:ascii="宋体" w:hAnsi="宋体" w:cs="宋体"/>
          <w:color w:val="000000"/>
          <w:lang w:eastAsia="zh-CN"/>
        </w:rPr>
        <w:t>分包</w:t>
      </w:r>
      <w:r>
        <w:rPr>
          <w:rFonts w:hint="eastAsia" w:ascii="宋体" w:hAnsi="宋体" w:cs="宋体"/>
          <w:color w:val="000000"/>
        </w:rPr>
        <w:t>框架协议》，甲乙双方</w:t>
      </w:r>
      <w:r>
        <w:rPr>
          <w:rFonts w:ascii="宋体" w:hAnsi="宋体" w:cs="宋体"/>
          <w:color w:val="000000"/>
        </w:rPr>
        <w:t>根据《中华人民共和国民法典》及相关法规</w:t>
      </w:r>
      <w:r>
        <w:rPr>
          <w:rFonts w:hint="eastAsia" w:ascii="宋体" w:hAnsi="宋体" w:cs="宋体"/>
          <w:color w:val="000000"/>
        </w:rPr>
        <w:t>就甲方将</w:t>
      </w:r>
      <w:r>
        <w:rPr>
          <w:rFonts w:hint="eastAsia" w:ascii="宋体" w:hAnsi="宋体" w:cs="宋体"/>
          <w:color w:val="000000"/>
          <w:lang w:val="en-US" w:eastAsia="zh-CN"/>
        </w:rPr>
        <w:t>安全监测辅助工作</w:t>
      </w:r>
      <w:r>
        <w:rPr>
          <w:rFonts w:hint="eastAsia" w:ascii="宋体" w:hAnsi="宋体" w:cs="宋体"/>
          <w:color w:val="000000"/>
        </w:rPr>
        <w:t>(部门或项目）部分岗位工作发包给乙方有关事宜进行了平等、自愿、充分商议</w:t>
      </w:r>
      <w:r>
        <w:rPr>
          <w:rFonts w:ascii="宋体" w:hAnsi="宋体" w:cs="宋体"/>
          <w:color w:val="000000"/>
        </w:rPr>
        <w:t>，签订本</w:t>
      </w:r>
      <w:r>
        <w:rPr>
          <w:rFonts w:hint="eastAsia" w:ascii="宋体" w:hAnsi="宋体" w:cs="宋体"/>
          <w:color w:val="000000"/>
        </w:rPr>
        <w:t>专项</w:t>
      </w:r>
      <w:r>
        <w:rPr>
          <w:rFonts w:hint="eastAsia" w:ascii="宋体" w:hAnsi="宋体" w:cs="宋体"/>
          <w:color w:val="000000"/>
          <w:lang w:eastAsia="zh-CN"/>
        </w:rPr>
        <w:t>分包</w:t>
      </w:r>
      <w:r>
        <w:rPr>
          <w:rFonts w:hint="eastAsia" w:ascii="宋体" w:hAnsi="宋体" w:cs="宋体"/>
          <w:color w:val="000000"/>
        </w:rPr>
        <w:t>协议</w:t>
      </w:r>
      <w:r>
        <w:rPr>
          <w:rFonts w:ascii="宋体" w:hAnsi="宋体" w:cs="宋体"/>
          <w:color w:val="000000"/>
        </w:rPr>
        <w:t>以共同遵守。</w:t>
      </w:r>
    </w:p>
    <w:p w14:paraId="38BD1AB7">
      <w:pPr>
        <w:pStyle w:val="10"/>
        <w:spacing w:before="0" w:beforeAutospacing="0" w:after="0" w:afterAutospacing="0" w:line="360" w:lineRule="auto"/>
        <w:ind w:firstLine="562" w:firstLineChars="200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一、</w:t>
      </w:r>
      <w:r>
        <w:rPr>
          <w:rFonts w:ascii="宋体" w:hAnsi="宋体" w:eastAsia="宋体" w:cs="宋体"/>
          <w:b/>
          <w:bCs/>
          <w:color w:val="000000"/>
          <w:sz w:val="28"/>
          <w:szCs w:val="28"/>
        </w:rPr>
        <w:t>服务项目</w:t>
      </w:r>
    </w:p>
    <w:p w14:paraId="1F20600F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甲方委托乙方提供下列服务：</w:t>
      </w:r>
    </w:p>
    <w:p w14:paraId="2BF8CA04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  <w:u w:val="single"/>
        </w:rPr>
      </w:pPr>
      <w:r>
        <w:rPr>
          <w:rFonts w:ascii="宋体" w:hAnsi="宋体" w:cs="宋体"/>
          <w:color w:val="000000"/>
        </w:rPr>
        <w:t>服务项目名称：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安全监测辅助工作</w:t>
      </w:r>
    </w:p>
    <w:p w14:paraId="03BCFBBE">
      <w:pPr>
        <w:pStyle w:val="10"/>
        <w:spacing w:before="0" w:beforeAutospacing="0" w:after="0" w:afterAutospacing="0" w:line="360" w:lineRule="auto"/>
        <w:ind w:firstLine="480" w:firstLineChars="200"/>
        <w:rPr>
          <w:rFonts w:hint="default" w:ascii="宋体" w:hAnsi="宋体" w:eastAsia="宋体" w:cs="宋体"/>
          <w:color w:val="000000"/>
          <w:u w:val="single"/>
          <w:lang w:val="en-US" w:eastAsia="zh-CN"/>
        </w:rPr>
      </w:pPr>
      <w:r>
        <w:rPr>
          <w:rFonts w:ascii="宋体" w:hAnsi="宋体" w:cs="宋体"/>
          <w:color w:val="000000"/>
        </w:rPr>
        <w:t>项目地点：</w:t>
      </w:r>
      <w:r>
        <w:rPr>
          <w:rFonts w:hint="eastAsia" w:ascii="宋体" w:hAnsi="宋体" w:cs="宋体"/>
          <w:color w:val="000000"/>
          <w:lang w:val="en-US" w:eastAsia="zh-CN"/>
        </w:rPr>
        <w:t>各现场监测场所</w:t>
      </w:r>
    </w:p>
    <w:p w14:paraId="5761CB90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项目主要需求</w:t>
      </w:r>
      <w:r>
        <w:rPr>
          <w:rFonts w:hint="eastAsia" w:ascii="宋体" w:hAnsi="宋体" w:cs="宋体"/>
          <w:color w:val="000000"/>
        </w:rPr>
        <w:t>（</w:t>
      </w:r>
      <w:r>
        <w:rPr>
          <w:rFonts w:hint="eastAsia" w:ascii="宋体" w:hAnsi="宋体" w:cs="宋体"/>
          <w:color w:val="000000"/>
          <w:lang w:eastAsia="zh-CN"/>
        </w:rPr>
        <w:t>分包</w:t>
      </w:r>
      <w:r>
        <w:rPr>
          <w:rFonts w:hint="eastAsia" w:ascii="宋体" w:hAnsi="宋体" w:cs="宋体"/>
          <w:color w:val="000000"/>
        </w:rPr>
        <w:t>服务内容）</w:t>
      </w:r>
      <w:r>
        <w:rPr>
          <w:rFonts w:ascii="宋体" w:hAnsi="宋体" w:cs="宋体"/>
          <w:color w:val="000000"/>
        </w:rPr>
        <w:t>：</w:t>
      </w:r>
      <w:r>
        <w:rPr>
          <w:rFonts w:hint="eastAsia" w:ascii="宋体" w:hAnsi="宋体" w:cs="宋体"/>
          <w:color w:val="000000"/>
        </w:rPr>
        <w:t>合作期内，甲方根据业务需要将部分工作岗位的工作任务以部门、项目、工作包为单位发包给乙方，乙方应按甲方部门、项目或某项工作需求提供分包服务。</w:t>
      </w:r>
    </w:p>
    <w:p w14:paraId="5EB61E9C">
      <w:pPr>
        <w:pStyle w:val="10"/>
        <w:spacing w:before="0" w:beforeAutospacing="0" w:after="0" w:afterAutospacing="0"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二、项目联系人</w:t>
      </w:r>
    </w:p>
    <w:p w14:paraId="6311286E"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1、</w:t>
      </w:r>
      <w:r>
        <w:rPr>
          <w:rFonts w:ascii="宋体" w:hAnsi="宋体" w:cs="宋体"/>
          <w:color w:val="000000"/>
        </w:rPr>
        <w:t>双方确定如下项目</w:t>
      </w:r>
      <w:r>
        <w:rPr>
          <w:rFonts w:hint="eastAsia" w:ascii="宋体" w:hAnsi="宋体" w:cs="宋体"/>
          <w:color w:val="000000"/>
        </w:rPr>
        <w:t>联系</w:t>
      </w:r>
      <w:r>
        <w:rPr>
          <w:rFonts w:ascii="宋体" w:hAnsi="宋体" w:cs="宋体"/>
          <w:color w:val="000000"/>
        </w:rPr>
        <w:t>人：</w:t>
      </w:r>
    </w:p>
    <w:p w14:paraId="2D6F39D6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（1）甲方</w:t>
      </w:r>
    </w:p>
    <w:p w14:paraId="4AD8E9C9">
      <w:pPr>
        <w:pStyle w:val="10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ascii="宋体" w:hAnsi="宋体" w:cs="宋体"/>
          <w:color w:val="000000"/>
        </w:rPr>
        <w:t>负责人姓名：</w:t>
      </w:r>
      <w:r>
        <w:rPr>
          <w:rFonts w:hint="eastAsia" w:ascii="宋体" w:hAnsi="宋体" w:cs="宋体"/>
          <w:color w:val="000000"/>
          <w:lang w:val="en-US" w:eastAsia="zh-CN"/>
        </w:rPr>
        <w:t>任建钦</w:t>
      </w:r>
    </w:p>
    <w:p w14:paraId="34B64001">
      <w:pPr>
        <w:pStyle w:val="10"/>
        <w:spacing w:before="0" w:beforeAutospacing="0" w:after="0" w:afterAutospacing="0" w:line="360" w:lineRule="auto"/>
        <w:ind w:firstLine="480" w:firstLineChars="200"/>
        <w:rPr>
          <w:rFonts w:hint="default" w:ascii="宋体" w:hAnsi="宋体" w:eastAsia="宋体" w:cs="宋体"/>
          <w:color w:val="000000"/>
          <w:lang w:val="en-US" w:eastAsia="zh-CN"/>
        </w:rPr>
      </w:pPr>
      <w:r>
        <w:rPr>
          <w:rFonts w:ascii="宋体" w:hAnsi="宋体" w:cs="宋体"/>
          <w:color w:val="000000"/>
        </w:rPr>
        <w:t>身份证号：</w:t>
      </w:r>
      <w:r>
        <w:rPr>
          <w:rFonts w:hint="eastAsia" w:ascii="宋体" w:hAnsi="宋体" w:cs="宋体"/>
          <w:color w:val="000000"/>
          <w:lang w:val="en-US" w:eastAsia="zh-CN"/>
        </w:rPr>
        <w:t>220103197001160610</w:t>
      </w:r>
    </w:p>
    <w:p w14:paraId="04571320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联系方式：</w:t>
      </w:r>
      <w:r>
        <w:rPr>
          <w:rFonts w:hint="eastAsia" w:ascii="宋体" w:hAnsi="宋体" w:cs="宋体"/>
          <w:color w:val="000000"/>
          <w:lang w:val="en-US" w:eastAsia="zh-CN"/>
        </w:rPr>
        <w:t>18686648625</w:t>
      </w:r>
    </w:p>
    <w:p w14:paraId="1DE5C45D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（2）</w:t>
      </w:r>
      <w:r>
        <w:rPr>
          <w:rFonts w:ascii="宋体" w:hAnsi="宋体" w:cs="宋体"/>
          <w:color w:val="000000"/>
        </w:rPr>
        <w:t>乙方</w:t>
      </w:r>
    </w:p>
    <w:p w14:paraId="6DF92D71">
      <w:pPr>
        <w:pStyle w:val="10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ascii="宋体" w:hAnsi="宋体" w:cs="宋体"/>
          <w:color w:val="000000"/>
        </w:rPr>
        <w:t>负责人姓名：</w:t>
      </w:r>
    </w:p>
    <w:p w14:paraId="0179CDA2">
      <w:pPr>
        <w:pStyle w:val="10"/>
        <w:spacing w:before="0" w:beforeAutospacing="0" w:after="0" w:afterAutospacing="0" w:line="360" w:lineRule="auto"/>
        <w:ind w:firstLine="480" w:firstLineChars="200"/>
        <w:rPr>
          <w:rFonts w:hint="default" w:ascii="宋体" w:hAnsi="宋体" w:eastAsia="宋体" w:cs="宋体"/>
          <w:color w:val="000000"/>
          <w:lang w:val="en-US" w:eastAsia="zh-CN"/>
        </w:rPr>
      </w:pPr>
      <w:r>
        <w:rPr>
          <w:rFonts w:ascii="宋体" w:hAnsi="宋体" w:cs="宋体"/>
          <w:color w:val="000000"/>
        </w:rPr>
        <w:t>身份证号：</w:t>
      </w:r>
    </w:p>
    <w:p w14:paraId="7FE3E97F">
      <w:pPr>
        <w:pStyle w:val="10"/>
        <w:spacing w:before="0" w:beforeAutospacing="0" w:after="0" w:afterAutospacing="0" w:line="360" w:lineRule="auto"/>
        <w:ind w:firstLine="480" w:firstLineChars="200"/>
        <w:rPr>
          <w:rFonts w:hint="default" w:ascii="宋体" w:hAnsi="宋体" w:eastAsia="宋体" w:cs="宋体"/>
          <w:color w:val="000000"/>
          <w:lang w:val="en-US" w:eastAsia="zh-CN"/>
        </w:rPr>
      </w:pPr>
      <w:r>
        <w:rPr>
          <w:rFonts w:ascii="宋体" w:hAnsi="宋体" w:cs="宋体"/>
          <w:color w:val="000000"/>
        </w:rPr>
        <w:t>联系方式：</w:t>
      </w:r>
    </w:p>
    <w:p w14:paraId="2D4176D5"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2、</w:t>
      </w:r>
      <w:r>
        <w:rPr>
          <w:rFonts w:ascii="宋体" w:hAnsi="宋体" w:cs="宋体"/>
          <w:color w:val="000000"/>
        </w:rPr>
        <w:t>项目</w:t>
      </w:r>
      <w:r>
        <w:rPr>
          <w:rFonts w:hint="eastAsia" w:ascii="宋体" w:hAnsi="宋体" w:cs="宋体"/>
          <w:color w:val="000000"/>
        </w:rPr>
        <w:t>联系</w:t>
      </w:r>
      <w:r>
        <w:rPr>
          <w:rFonts w:ascii="宋体" w:hAnsi="宋体" w:cs="宋体"/>
          <w:color w:val="000000"/>
        </w:rPr>
        <w:t>人的权限为：代表所属方接收/交付资料、物料；对工作成果进行验收</w:t>
      </w:r>
      <w:r>
        <w:rPr>
          <w:rFonts w:hint="eastAsia" w:ascii="宋体" w:hAnsi="宋体" w:cs="宋体"/>
          <w:color w:val="000000"/>
        </w:rPr>
        <w:t>，对服务质量进行评价，对服务费用按月进行核定</w:t>
      </w:r>
      <w:r>
        <w:rPr>
          <w:rFonts w:ascii="宋体" w:hAnsi="宋体" w:cs="宋体"/>
          <w:color w:val="000000"/>
        </w:rPr>
        <w:t>。</w:t>
      </w:r>
    </w:p>
    <w:p w14:paraId="0E637159"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3、</w:t>
      </w:r>
      <w:r>
        <w:rPr>
          <w:rFonts w:ascii="宋体" w:hAnsi="宋体" w:cs="宋体"/>
          <w:color w:val="000000"/>
        </w:rPr>
        <w:t>任何一方变更项目</w:t>
      </w:r>
      <w:r>
        <w:rPr>
          <w:rFonts w:hint="eastAsia" w:ascii="宋体" w:hAnsi="宋体" w:cs="宋体"/>
          <w:color w:val="000000"/>
        </w:rPr>
        <w:t>联系</w:t>
      </w:r>
      <w:r>
        <w:rPr>
          <w:rFonts w:ascii="宋体" w:hAnsi="宋体" w:cs="宋体"/>
          <w:color w:val="000000"/>
        </w:rPr>
        <w:t>人应以书面形式至少提前3个工作日告知对方。</w:t>
      </w:r>
    </w:p>
    <w:p w14:paraId="16F65599">
      <w:pPr>
        <w:pStyle w:val="10"/>
        <w:spacing w:before="0" w:beforeAutospacing="0" w:after="0" w:afterAutospacing="0"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三、服务期限</w:t>
      </w:r>
    </w:p>
    <w:p w14:paraId="1C6B6E4A"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服务期限：自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   </w:t>
      </w:r>
      <w:r>
        <w:rPr>
          <w:rFonts w:ascii="宋体" w:hAnsi="宋体" w:cs="宋体"/>
          <w:color w:val="000000"/>
        </w:rPr>
        <w:t>年</w:t>
      </w:r>
      <w:r>
        <w:rPr>
          <w:rFonts w:ascii="宋体" w:hAnsi="宋体" w:cs="宋体"/>
          <w:color w:val="000000"/>
          <w:u w:val="single"/>
        </w:rPr>
        <w:t xml:space="preserve"> 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</w:t>
      </w:r>
      <w:r>
        <w:rPr>
          <w:rFonts w:ascii="宋体" w:hAnsi="宋体" w:cs="宋体"/>
          <w:color w:val="000000"/>
        </w:rPr>
        <w:t>月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 </w:t>
      </w:r>
      <w:r>
        <w:rPr>
          <w:rFonts w:ascii="宋体" w:hAnsi="宋体" w:cs="宋体"/>
          <w:color w:val="000000"/>
        </w:rPr>
        <w:t>日起（含当日）至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   </w:t>
      </w:r>
      <w:r>
        <w:rPr>
          <w:rFonts w:ascii="宋体" w:hAnsi="宋体" w:cs="宋体"/>
          <w:color w:val="000000"/>
        </w:rPr>
        <w:t>年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</w:t>
      </w:r>
      <w:r>
        <w:rPr>
          <w:rFonts w:ascii="宋体" w:hAnsi="宋体" w:cs="宋体"/>
          <w:color w:val="000000"/>
        </w:rPr>
        <w:t>月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 </w:t>
      </w:r>
      <w:r>
        <w:rPr>
          <w:rFonts w:ascii="宋体" w:hAnsi="宋体" w:cs="宋体"/>
          <w:color w:val="000000"/>
        </w:rPr>
        <w:t>日（含当日）止。</w:t>
      </w:r>
    </w:p>
    <w:p w14:paraId="7466552F">
      <w:pPr>
        <w:pStyle w:val="10"/>
        <w:spacing w:before="0" w:beforeAutospacing="0" w:after="0" w:afterAutospacing="0"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服务费用计算与付款方式</w:t>
      </w:r>
    </w:p>
    <w:p w14:paraId="5B89B1AE"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lang w:val="en-US" w:eastAsia="zh-CN"/>
        </w:rPr>
        <w:t>1、</w:t>
      </w:r>
      <w:r>
        <w:rPr>
          <w:rFonts w:hint="eastAsia" w:ascii="宋体" w:hAnsi="宋体" w:cs="宋体"/>
          <w:color w:val="000000"/>
        </w:rPr>
        <w:t>服务费用包含</w:t>
      </w:r>
      <w:r>
        <w:rPr>
          <w:rFonts w:hint="eastAsia" w:ascii="宋体" w:hAnsi="宋体" w:eastAsia="宋体" w:cs="宋体"/>
          <w:color w:val="000000"/>
        </w:rPr>
        <w:t>人工</w:t>
      </w:r>
      <w:r>
        <w:rPr>
          <w:rFonts w:hint="eastAsia" w:ascii="宋体" w:hAnsi="宋体" w:cs="宋体"/>
          <w:color w:val="000000"/>
        </w:rPr>
        <w:t>成本、管理费和税费及其他费用，人工成本包括提供</w:t>
      </w:r>
      <w:r>
        <w:rPr>
          <w:rFonts w:hint="eastAsia" w:ascii="宋体" w:hAnsi="宋体" w:cs="宋体"/>
          <w:color w:val="000000"/>
          <w:lang w:eastAsia="zh-CN"/>
        </w:rPr>
        <w:t>分包</w:t>
      </w:r>
      <w:r>
        <w:rPr>
          <w:rFonts w:hint="eastAsia" w:ascii="宋体" w:hAnsi="宋体" w:cs="宋体"/>
          <w:color w:val="000000"/>
        </w:rPr>
        <w:t>服务的乙方员工的工资、五险一金或商业险（单位负担部分）。其中，甲方支付给乙方的管理费应按乙方员工工资总额的</w:t>
      </w:r>
      <w:r>
        <w:rPr>
          <w:rFonts w:hint="eastAsia" w:ascii="宋体" w:hAnsi="宋体" w:cs="宋体"/>
          <w:color w:val="000000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cs="宋体"/>
          <w:color w:val="000000"/>
        </w:rPr>
        <w:t>%计算；税费费率按税务部门规定的</w:t>
      </w:r>
      <w:r>
        <w:rPr>
          <w:rFonts w:hint="eastAsia" w:ascii="宋体" w:hAnsi="宋体" w:cs="宋体"/>
          <w:color w:val="000000"/>
          <w:lang w:eastAsia="zh-CN"/>
        </w:rPr>
        <w:t>分包</w:t>
      </w:r>
      <w:r>
        <w:rPr>
          <w:rFonts w:hint="eastAsia" w:ascii="宋体" w:hAnsi="宋体" w:cs="宋体"/>
          <w:color w:val="000000"/>
        </w:rPr>
        <w:t>服务费税率执行；其他费用按实际发生情况由双方确认（如必要的差旅费用等）。</w:t>
      </w:r>
    </w:p>
    <w:p w14:paraId="6B94BA5D"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lang w:val="en-US" w:eastAsia="zh-CN"/>
        </w:rPr>
        <w:t>2、</w:t>
      </w:r>
      <w:r>
        <w:rPr>
          <w:rFonts w:hint="eastAsia" w:ascii="宋体" w:hAnsi="宋体" w:cs="宋体"/>
          <w:color w:val="000000"/>
        </w:rPr>
        <w:t>甲乙双方指派</w:t>
      </w:r>
      <w:r>
        <w:rPr>
          <w:rFonts w:hint="eastAsia" w:ascii="宋体" w:hAnsi="宋体" w:eastAsia="宋体" w:cs="宋体"/>
          <w:color w:val="000000"/>
        </w:rPr>
        <w:t>专人</w:t>
      </w:r>
      <w:r>
        <w:rPr>
          <w:rFonts w:hint="eastAsia" w:ascii="宋体" w:hAnsi="宋体" w:cs="宋体"/>
          <w:color w:val="000000"/>
        </w:rPr>
        <w:t>就上月服务费用共同核算确认后，由乙方于次月10日前开据“</w:t>
      </w:r>
      <w:r>
        <w:rPr>
          <w:rFonts w:hint="eastAsia" w:ascii="宋体" w:hAnsi="宋体" w:cs="宋体"/>
          <w:color w:val="000000"/>
          <w:lang w:eastAsia="zh-CN"/>
        </w:rPr>
        <w:t>分包</w:t>
      </w:r>
      <w:r>
        <w:rPr>
          <w:rFonts w:hint="eastAsia" w:ascii="宋体" w:hAnsi="宋体" w:cs="宋体"/>
          <w:color w:val="000000"/>
        </w:rPr>
        <w:t>服务费”增值税可抵扣专用发票，甲方于收到发票后的10个工作日内付款。</w:t>
      </w:r>
      <w:r>
        <w:rPr>
          <w:rFonts w:hint="eastAsia"/>
        </w:rPr>
        <w:t xml:space="preserve"> </w:t>
      </w:r>
    </w:p>
    <w:p w14:paraId="2E07C889"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3、</w:t>
      </w:r>
      <w:r>
        <w:rPr>
          <w:rFonts w:ascii="宋体" w:hAnsi="宋体" w:cs="宋体"/>
          <w:color w:val="000000"/>
        </w:rPr>
        <w:t>乙方指定收款账号：</w:t>
      </w:r>
    </w:p>
    <w:p w14:paraId="0FB235F7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户名：</w:t>
      </w:r>
    </w:p>
    <w:p w14:paraId="2287CE6D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账号：</w:t>
      </w:r>
    </w:p>
    <w:p w14:paraId="01B176E8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开户行：</w:t>
      </w:r>
    </w:p>
    <w:p w14:paraId="444E6C11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4、发票</w:t>
      </w:r>
    </w:p>
    <w:p w14:paraId="1ED38E58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本协议中约定的价款或交易金额为含税金额，乙方应向甲方提供正规足额增值税发票，发票信息如下：</w:t>
      </w:r>
    </w:p>
    <w:p w14:paraId="13D28C43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名称：中水东北勘测设计研究有限责任公司</w:t>
      </w:r>
    </w:p>
    <w:p w14:paraId="5F59E611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纳税人识别号：912200001239493558</w:t>
      </w:r>
    </w:p>
    <w:p w14:paraId="3529CBF2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地址、电话：长春市工农大路800号  0431-85092066</w:t>
      </w:r>
    </w:p>
    <w:p w14:paraId="68FC12EE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开户行及账号：中国光大银行长春长影支行 0835 9312 0100 3040 04388</w:t>
      </w:r>
    </w:p>
    <w:p w14:paraId="6844899C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  <w:color w:val="000000"/>
          <w:highlight w:val="yellow"/>
        </w:rPr>
      </w:pPr>
      <w:r>
        <w:rPr>
          <w:rFonts w:hint="eastAsia" w:ascii="宋体" w:hAnsi="宋体" w:cs="宋体"/>
          <w:color w:val="000000"/>
        </w:rPr>
        <w:t>货物或应税劳务名称：劳务</w:t>
      </w:r>
      <w:r>
        <w:rPr>
          <w:rFonts w:hint="eastAsia" w:ascii="宋体" w:hAnsi="宋体" w:cs="宋体"/>
          <w:color w:val="000000"/>
          <w:lang w:eastAsia="zh-CN"/>
        </w:rPr>
        <w:t>分包</w:t>
      </w:r>
      <w:r>
        <w:rPr>
          <w:rFonts w:hint="eastAsia" w:ascii="宋体" w:hAnsi="宋体" w:cs="宋体"/>
          <w:color w:val="000000"/>
        </w:rPr>
        <w:t>服务费</w:t>
      </w:r>
    </w:p>
    <w:p w14:paraId="090176A8">
      <w:pPr>
        <w:pStyle w:val="10"/>
        <w:spacing w:before="0" w:beforeAutospacing="0" w:after="0" w:afterAutospacing="0" w:line="360" w:lineRule="auto"/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五、附则</w:t>
      </w:r>
    </w:p>
    <w:p w14:paraId="17295A51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  <w:lang w:eastAsia="zh-CN"/>
        </w:rPr>
        <w:t>、</w:t>
      </w:r>
      <w:r>
        <w:rPr>
          <w:rFonts w:hint="eastAsia" w:ascii="宋体" w:hAnsi="宋体" w:eastAsia="宋体" w:cs="宋体"/>
          <w:color w:val="000000"/>
        </w:rPr>
        <w:t>甲乙双方权利义务、违约责任、协议解除及终止、协议未尽事宜及争议解决，遵照《劳务</w:t>
      </w:r>
      <w:r>
        <w:rPr>
          <w:rFonts w:hint="eastAsia" w:ascii="宋体" w:hAnsi="宋体" w:cs="宋体"/>
          <w:color w:val="000000"/>
          <w:lang w:eastAsia="zh-CN"/>
        </w:rPr>
        <w:t>分包</w:t>
      </w:r>
      <w:r>
        <w:rPr>
          <w:rFonts w:hint="eastAsia" w:ascii="宋体" w:hAnsi="宋体" w:eastAsia="宋体" w:cs="宋体"/>
          <w:color w:val="000000"/>
        </w:rPr>
        <w:t>服务框架协议》之约定。</w:t>
      </w:r>
    </w:p>
    <w:p w14:paraId="738544CA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  <w:lang w:eastAsia="zh-CN"/>
        </w:rPr>
        <w:t>、</w:t>
      </w:r>
      <w:r>
        <w:rPr>
          <w:rFonts w:hint="eastAsia" w:ascii="宋体" w:hAnsi="宋体" w:eastAsia="宋体" w:cs="宋体"/>
          <w:color w:val="000000"/>
        </w:rPr>
        <w:t>本专项协议是对框架协议的重要补充和具体约定，具有同框架协议同等的法律效力，与框架协议条款冲突的以本专项协议约定为准。</w:t>
      </w:r>
    </w:p>
    <w:p w14:paraId="51E0902E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  <w:lang w:eastAsia="zh-CN"/>
        </w:rPr>
        <w:t>、</w:t>
      </w:r>
      <w:r>
        <w:rPr>
          <w:rFonts w:hint="eastAsia" w:ascii="宋体" w:hAnsi="宋体" w:eastAsia="宋体" w:cs="宋体"/>
          <w:color w:val="000000"/>
        </w:rPr>
        <w:t>本专项协议一式二份，协议双方各执一份。</w:t>
      </w:r>
    </w:p>
    <w:p w14:paraId="10252202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4</w:t>
      </w:r>
      <w:r>
        <w:rPr>
          <w:rFonts w:hint="eastAsia" w:ascii="宋体" w:hAnsi="宋体" w:eastAsia="宋体" w:cs="宋体"/>
          <w:color w:val="000000"/>
          <w:lang w:eastAsia="zh-CN"/>
        </w:rPr>
        <w:t>、</w:t>
      </w:r>
      <w:r>
        <w:rPr>
          <w:rFonts w:hint="eastAsia" w:ascii="宋体" w:hAnsi="宋体" w:eastAsia="宋体" w:cs="宋体"/>
          <w:color w:val="000000"/>
        </w:rPr>
        <w:t>本协议经各方签名或盖章（专项协议所涉及的部门或项目章）后生效。</w:t>
      </w:r>
    </w:p>
    <w:p w14:paraId="64FE6F0C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</w:p>
    <w:p w14:paraId="3B91EB46">
      <w:pPr>
        <w:pStyle w:val="10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</w:p>
    <w:p w14:paraId="4309B183">
      <w:pPr>
        <w:pStyle w:val="10"/>
        <w:spacing w:before="0" w:beforeAutospacing="0" w:after="0" w:afterAutospacing="0" w:line="360" w:lineRule="auto"/>
        <w:rPr>
          <w:rFonts w:ascii="宋体" w:hAnsi="宋体" w:cs="宋体"/>
          <w:b/>
          <w:color w:val="000000"/>
        </w:rPr>
      </w:pPr>
    </w:p>
    <w:p w14:paraId="65601D7E">
      <w:pPr>
        <w:pStyle w:val="10"/>
        <w:spacing w:before="0" w:beforeAutospacing="0" w:after="0" w:afterAutospacing="0" w:line="360" w:lineRule="auto"/>
        <w:rPr>
          <w:rFonts w:ascii="宋体" w:hAnsi="宋体" w:cs="宋体"/>
          <w:b/>
          <w:color w:val="000000"/>
        </w:rPr>
      </w:pPr>
    </w:p>
    <w:p w14:paraId="1AAA984D">
      <w:pPr>
        <w:pStyle w:val="10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b/>
          <w:color w:val="000000"/>
        </w:rPr>
        <w:t>甲方（盖章）：</w:t>
      </w:r>
    </w:p>
    <w:p w14:paraId="64470DCF">
      <w:pPr>
        <w:pStyle w:val="10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法定代表人或</w:t>
      </w:r>
      <w:r>
        <w:rPr>
          <w:rFonts w:hint="eastAsia" w:ascii="宋体" w:hAnsi="宋体" w:cs="宋体"/>
          <w:color w:val="000000"/>
        </w:rPr>
        <w:t>项目负责人</w:t>
      </w:r>
      <w:r>
        <w:rPr>
          <w:rFonts w:ascii="宋体" w:hAnsi="宋体" w:cs="宋体"/>
          <w:color w:val="000000"/>
        </w:rPr>
        <w:t>：</w:t>
      </w:r>
    </w:p>
    <w:p w14:paraId="68B599FE">
      <w:pPr>
        <w:pStyle w:val="10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</w:p>
    <w:p w14:paraId="47176AC2">
      <w:pPr>
        <w:pStyle w:val="10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</w:p>
    <w:p w14:paraId="61C9282E">
      <w:pPr>
        <w:pStyle w:val="10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</w:p>
    <w:p w14:paraId="4F5E838F">
      <w:pPr>
        <w:pStyle w:val="10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</w:p>
    <w:p w14:paraId="1DFC365D">
      <w:pPr>
        <w:pStyle w:val="10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</w:p>
    <w:p w14:paraId="498BD62A">
      <w:pPr>
        <w:pStyle w:val="10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b/>
          <w:color w:val="000000"/>
        </w:rPr>
        <w:t>乙方（盖章）：</w:t>
      </w:r>
    </w:p>
    <w:p w14:paraId="4CC98F1F">
      <w:pPr>
        <w:pStyle w:val="10"/>
        <w:spacing w:before="0" w:beforeAutospacing="0" w:after="0" w:afterAutospacing="0" w:line="360" w:lineRule="auto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法定代表人或</w:t>
      </w:r>
      <w:r>
        <w:rPr>
          <w:rFonts w:hint="eastAsia" w:ascii="宋体" w:hAnsi="宋体" w:cs="宋体"/>
          <w:color w:val="000000"/>
        </w:rPr>
        <w:t>项目负责人</w:t>
      </w:r>
      <w:r>
        <w:rPr>
          <w:rFonts w:ascii="宋体" w:hAnsi="宋体" w:cs="宋体"/>
          <w:color w:val="000000"/>
        </w:rPr>
        <w:t>：</w:t>
      </w:r>
    </w:p>
    <w:p w14:paraId="37B2C029"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240" w:firstLineChars="100"/>
        <w:rPr>
          <w:rFonts w:ascii="宋体" w:hAnsi="宋体" w:eastAsia="宋体" w:cs="宋体"/>
          <w:color w:val="000000"/>
        </w:rPr>
      </w:pPr>
    </w:p>
    <w:p w14:paraId="0E3EEBD5"/>
    <w:p w14:paraId="245EB999"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4320" w:firstLineChars="1800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签署时间：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   </w:t>
      </w:r>
      <w:r>
        <w:rPr>
          <w:rFonts w:ascii="宋体" w:hAnsi="宋体" w:eastAsia="宋体" w:cs="宋体"/>
          <w:color w:val="000000"/>
        </w:rPr>
        <w:t>年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 </w:t>
      </w:r>
      <w:r>
        <w:rPr>
          <w:rFonts w:ascii="宋体" w:hAnsi="宋体" w:eastAsia="宋体" w:cs="宋体"/>
          <w:color w:val="000000"/>
        </w:rPr>
        <w:t>月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 </w:t>
      </w:r>
      <w:r>
        <w:rPr>
          <w:rFonts w:ascii="宋体" w:hAnsi="宋体" w:eastAsia="宋体" w:cs="宋体"/>
          <w:color w:val="000000"/>
        </w:rPr>
        <w:t>日</w:t>
      </w:r>
    </w:p>
    <w:p w14:paraId="7B34DF23">
      <w:pPr>
        <w:pStyle w:val="10"/>
        <w:numPr>
          <w:ilvl w:val="1"/>
          <w:numId w:val="0"/>
        </w:numPr>
        <w:spacing w:before="0" w:beforeAutospacing="0" w:after="0" w:afterAutospacing="0" w:line="360" w:lineRule="auto"/>
        <w:ind w:firstLine="240" w:firstLineChars="100"/>
        <w:rPr>
          <w:rFonts w:ascii="宋体" w:hAnsi="宋体" w:eastAsia="宋体" w:cs="宋体"/>
          <w:color w:val="000000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460A6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05FFA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05FFA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3FF4A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NDBjN2E1MDg5NjFlNTg4MmI3ODRhYzk1MjYyMmQifQ=="/>
  </w:docVars>
  <w:rsids>
    <w:rsidRoot w:val="00A06953"/>
    <w:rsid w:val="0023717B"/>
    <w:rsid w:val="005C3CB5"/>
    <w:rsid w:val="006616FE"/>
    <w:rsid w:val="00A06953"/>
    <w:rsid w:val="00AC5CAC"/>
    <w:rsid w:val="00C81956"/>
    <w:rsid w:val="00CE1487"/>
    <w:rsid w:val="028B4AEA"/>
    <w:rsid w:val="048605CC"/>
    <w:rsid w:val="0530678A"/>
    <w:rsid w:val="05465FBB"/>
    <w:rsid w:val="06113EC5"/>
    <w:rsid w:val="0A3B3C06"/>
    <w:rsid w:val="0D223B79"/>
    <w:rsid w:val="10066A65"/>
    <w:rsid w:val="118F65E6"/>
    <w:rsid w:val="14537D9F"/>
    <w:rsid w:val="195F2D42"/>
    <w:rsid w:val="1A4348CB"/>
    <w:rsid w:val="1A651EBC"/>
    <w:rsid w:val="1BAE2C9A"/>
    <w:rsid w:val="1EBC375F"/>
    <w:rsid w:val="1F1414C7"/>
    <w:rsid w:val="1F7263C6"/>
    <w:rsid w:val="22235037"/>
    <w:rsid w:val="225D0766"/>
    <w:rsid w:val="25421E95"/>
    <w:rsid w:val="25453733"/>
    <w:rsid w:val="25D35955"/>
    <w:rsid w:val="27A44741"/>
    <w:rsid w:val="27E169B1"/>
    <w:rsid w:val="2A306009"/>
    <w:rsid w:val="2A7468F7"/>
    <w:rsid w:val="2B7B57A9"/>
    <w:rsid w:val="2D83129D"/>
    <w:rsid w:val="32DA1327"/>
    <w:rsid w:val="32EC5C70"/>
    <w:rsid w:val="32FD0083"/>
    <w:rsid w:val="337111EC"/>
    <w:rsid w:val="353A12FD"/>
    <w:rsid w:val="39E23E2F"/>
    <w:rsid w:val="39F74BA5"/>
    <w:rsid w:val="3DC242B9"/>
    <w:rsid w:val="3EE45136"/>
    <w:rsid w:val="412F2E76"/>
    <w:rsid w:val="43BC3114"/>
    <w:rsid w:val="45877724"/>
    <w:rsid w:val="462B7740"/>
    <w:rsid w:val="483F4329"/>
    <w:rsid w:val="49284D7B"/>
    <w:rsid w:val="4A176BE6"/>
    <w:rsid w:val="4CC34DBA"/>
    <w:rsid w:val="4F4627AE"/>
    <w:rsid w:val="5245699D"/>
    <w:rsid w:val="525F211C"/>
    <w:rsid w:val="53316F22"/>
    <w:rsid w:val="53446C55"/>
    <w:rsid w:val="54646E83"/>
    <w:rsid w:val="568C47F8"/>
    <w:rsid w:val="57E03F2D"/>
    <w:rsid w:val="58E948B0"/>
    <w:rsid w:val="59454309"/>
    <w:rsid w:val="59D26540"/>
    <w:rsid w:val="5BDC37A3"/>
    <w:rsid w:val="5CB81F05"/>
    <w:rsid w:val="5E486111"/>
    <w:rsid w:val="5EAB385D"/>
    <w:rsid w:val="5F7C1524"/>
    <w:rsid w:val="602F47E9"/>
    <w:rsid w:val="60721E6B"/>
    <w:rsid w:val="62940ED6"/>
    <w:rsid w:val="65404DA2"/>
    <w:rsid w:val="6B4A24D7"/>
    <w:rsid w:val="6CB24240"/>
    <w:rsid w:val="6E077E25"/>
    <w:rsid w:val="6E53629B"/>
    <w:rsid w:val="71451D15"/>
    <w:rsid w:val="7171107E"/>
    <w:rsid w:val="746A3774"/>
    <w:rsid w:val="76981987"/>
    <w:rsid w:val="76C33B93"/>
    <w:rsid w:val="76E732D0"/>
    <w:rsid w:val="79F71C9A"/>
    <w:rsid w:val="7A1B1697"/>
    <w:rsid w:val="7BF941EC"/>
    <w:rsid w:val="7C4A0DEC"/>
    <w:rsid w:val="7F3F6F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Lines/>
      <w:spacing w:before="280" w:beforeAutospacing="0" w:after="280" w:afterAutospacing="0"/>
      <w:jc w:val="center"/>
      <w:outlineLvl w:val="0"/>
    </w:pPr>
    <w:rPr>
      <w:b/>
      <w:color w:val="000000"/>
      <w:sz w:val="36"/>
    </w:rPr>
  </w:style>
  <w:style w:type="paragraph" w:styleId="3">
    <w:name w:val="heading 2"/>
    <w:basedOn w:val="1"/>
    <w:next w:val="1"/>
    <w:qFormat/>
    <w:uiPriority w:val="9"/>
    <w:pPr>
      <w:keepLines/>
      <w:spacing w:before="280" w:beforeAutospacing="0" w:after="280" w:afterAutospacing="0"/>
      <w:jc w:val="center"/>
      <w:outlineLvl w:val="1"/>
    </w:pPr>
    <w:rPr>
      <w:b/>
      <w:color w:val="000000"/>
      <w:sz w:val="32"/>
    </w:rPr>
  </w:style>
  <w:style w:type="paragraph" w:styleId="4">
    <w:name w:val="heading 3"/>
    <w:basedOn w:val="1"/>
    <w:next w:val="1"/>
    <w:qFormat/>
    <w:uiPriority w:val="9"/>
    <w:pPr>
      <w:keepLines/>
      <w:spacing w:before="280" w:beforeAutospacing="0" w:after="280" w:afterAutospacing="0"/>
      <w:outlineLvl w:val="2"/>
    </w:pPr>
    <w:rPr>
      <w:b/>
      <w:color w:val="000000"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Lines="0"/>
    </w:pPr>
    <w:rPr>
      <w:sz w:val="24"/>
      <w:szCs w:val="24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</w:pPr>
    <w:rPr>
      <w:sz w:val="24"/>
    </w:rPr>
  </w:style>
  <w:style w:type="paragraph" w:styleId="11">
    <w:name w:val="Body Text First Indent"/>
    <w:basedOn w:val="6"/>
    <w:qFormat/>
    <w:uiPriority w:val="0"/>
    <w:pPr>
      <w:ind w:firstLine="42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批注框文本 Char"/>
    <w:basedOn w:val="14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1121</Words>
  <Characters>1268</Characters>
  <Lines>32</Lines>
  <Paragraphs>9</Paragraphs>
  <TotalTime>18</TotalTime>
  <ScaleCrop>false</ScaleCrop>
  <LinksUpToDate>false</LinksUpToDate>
  <CharactersWithSpaces>1298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2025-04-10T02:30:00Z</dcterms:created>
  <dc:creator>admin</dc:creator>
  <cp:lastModifiedBy>风影</cp:lastModifiedBy>
  <cp:lastPrinted>2025-04-10T02:18:00Z</cp:lastPrinted>
  <dcterms:modified xsi:type="dcterms:W3CDTF">2026-03-27T03:13:53Z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FD2E82DC7A484BE9A52CB30FA56F4AFE_12</vt:lpwstr>
  </property>
  <property fmtid="{D5CDD505-2E9C-101B-9397-08002B2CF9AE}" pid="4" name="KSOTemplateDocerSaveRecord">
    <vt:lpwstr>eyJoZGlkIjoiNTRjMTYyMWU3NmVhNzZiYTlmNDQ2ZDE3NDk4NjFlZWMiLCJ1c2VySWQiOiIxNzUzNjAxMjQ4In0=</vt:lpwstr>
  </property>
</Properties>
</file>